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427" w:rsidRDefault="00CE5427" w:rsidP="00CE5427">
      <w:pPr>
        <w:spacing w:before="100" w:beforeAutospacing="1" w:after="100" w:afterAutospacing="1"/>
        <w:outlineLvl w:val="1"/>
        <w:rPr>
          <w:rFonts w:ascii="Arial" w:hAnsi="Arial" w:cs="Arial"/>
          <w:b/>
          <w:bCs/>
          <w:i/>
          <w:iCs/>
          <w:color w:val="000000"/>
          <w:sz w:val="36"/>
          <w:szCs w:val="36"/>
        </w:rPr>
      </w:pPr>
      <w:r>
        <w:rPr>
          <w:rFonts w:ascii="Arial" w:hAnsi="Arial" w:cs="Arial"/>
          <w:b/>
          <w:bCs/>
          <w:i/>
          <w:iCs/>
          <w:color w:val="000000"/>
          <w:sz w:val="36"/>
          <w:szCs w:val="36"/>
        </w:rPr>
        <w:t xml:space="preserve">Уважаемые родители! </w:t>
      </w:r>
    </w:p>
    <w:p w:rsidR="00CE5427" w:rsidRDefault="00CE5427" w:rsidP="00CE5427">
      <w:pPr>
        <w:spacing w:before="100" w:beforeAutospacing="1" w:after="100" w:afterAutospacing="1"/>
        <w:outlineLvl w:val="1"/>
        <w:rPr>
          <w:rFonts w:ascii="Arial" w:hAnsi="Arial" w:cs="Arial"/>
          <w:b/>
          <w:bCs/>
          <w:i/>
          <w:iCs/>
          <w:color w:val="000000"/>
          <w:sz w:val="36"/>
          <w:szCs w:val="36"/>
        </w:rPr>
      </w:pPr>
      <w:r>
        <w:rPr>
          <w:rFonts w:ascii="Arial" w:hAnsi="Arial" w:cs="Arial"/>
          <w:b/>
          <w:bCs/>
          <w:i/>
          <w:iCs/>
          <w:color w:val="000000"/>
          <w:sz w:val="36"/>
          <w:szCs w:val="36"/>
        </w:rPr>
        <w:t>В целях соблюдения законности и недопущения поборов ознакомьтесь с соответствующим документом и в случае нарушения Ваших прав Вы можете обратиться по телефонам:</w:t>
      </w:r>
    </w:p>
    <w:p w:rsidR="00CE5427" w:rsidRDefault="00CE5427" w:rsidP="00CE5427">
      <w:pPr>
        <w:spacing w:before="100" w:beforeAutospacing="1" w:after="100" w:afterAutospacing="1"/>
        <w:outlineLvl w:val="1"/>
        <w:rPr>
          <w:rFonts w:ascii="Arial" w:hAnsi="Arial" w:cs="Arial"/>
          <w:b/>
          <w:bCs/>
          <w:color w:val="000000"/>
          <w:sz w:val="36"/>
          <w:szCs w:val="36"/>
        </w:rPr>
      </w:pPr>
      <w:r>
        <w:rPr>
          <w:rFonts w:ascii="Arial" w:hAnsi="Arial" w:cs="Arial"/>
          <w:b/>
          <w:bCs/>
          <w:i/>
          <w:iCs/>
          <w:color w:val="000000"/>
          <w:sz w:val="36"/>
          <w:szCs w:val="36"/>
        </w:rPr>
        <w:t>Телефоны "горячей линии" по вопросам коррупции в образовательных учреждениях и органах управления: 292-80-46</w:t>
      </w:r>
    </w:p>
    <w:p w:rsidR="00CE5427" w:rsidRDefault="00CE5427" w:rsidP="00CE5427">
      <w:pPr>
        <w:spacing w:before="100" w:beforeAutospacing="1" w:after="100" w:afterAutospacing="1"/>
        <w:outlineLvl w:val="1"/>
        <w:rPr>
          <w:rFonts w:ascii="Arial" w:hAnsi="Arial" w:cs="Arial"/>
          <w:b/>
          <w:bCs/>
          <w:i/>
          <w:iCs/>
          <w:color w:val="000000"/>
          <w:sz w:val="36"/>
          <w:szCs w:val="36"/>
        </w:rPr>
      </w:pPr>
      <w:r>
        <w:rPr>
          <w:rFonts w:ascii="Arial" w:hAnsi="Arial" w:cs="Arial"/>
          <w:b/>
          <w:bCs/>
          <w:i/>
          <w:iCs/>
          <w:color w:val="000000"/>
          <w:sz w:val="36"/>
          <w:szCs w:val="36"/>
        </w:rPr>
        <w:t>Телефон для обращений по вопросам обеспечения школ бесплатной учебной литературой: 292-00-05</w:t>
      </w:r>
    </w:p>
    <w:p w:rsidR="00CE5427" w:rsidRDefault="00CE5427" w:rsidP="00CE5427">
      <w:pPr>
        <w:spacing w:before="100" w:beforeAutospacing="1" w:after="100" w:afterAutospacing="1"/>
        <w:outlineLvl w:val="1"/>
        <w:rPr>
          <w:rFonts w:ascii="Arial" w:hAnsi="Arial" w:cs="Arial"/>
          <w:b/>
          <w:bCs/>
          <w:i/>
          <w:iCs/>
          <w:color w:val="000000"/>
          <w:sz w:val="36"/>
          <w:szCs w:val="36"/>
        </w:rPr>
      </w:pPr>
      <w:r>
        <w:rPr>
          <w:rFonts w:ascii="Arial" w:hAnsi="Arial" w:cs="Arial"/>
          <w:b/>
          <w:bCs/>
          <w:i/>
          <w:iCs/>
          <w:color w:val="000000"/>
          <w:sz w:val="36"/>
          <w:szCs w:val="36"/>
        </w:rPr>
        <w:t>Информация о наличии учебников в фонде библиотеки находится  во вкладке ЭФУЛ или на стенде школы.</w:t>
      </w:r>
      <w:bookmarkStart w:id="0" w:name="_GoBack"/>
      <w:bookmarkEnd w:id="0"/>
    </w:p>
    <w:p w:rsidR="00000000" w:rsidRDefault="001A220D"/>
    <w:p w:rsidR="00CE5427" w:rsidRDefault="00CE5427"/>
    <w:p w:rsidR="00CE5427" w:rsidRDefault="00CE5427"/>
    <w:p w:rsidR="00CE5427" w:rsidRDefault="00CE5427"/>
    <w:p w:rsidR="00CE5427" w:rsidRDefault="00CE5427"/>
    <w:p w:rsidR="00CE5427" w:rsidRDefault="00CE5427"/>
    <w:p w:rsidR="00CE5427" w:rsidRDefault="00CE5427"/>
    <w:p w:rsidR="00CE5427" w:rsidRDefault="00CE5427"/>
    <w:p w:rsidR="00CE5427" w:rsidRDefault="00CE5427"/>
    <w:p w:rsidR="00CE5427" w:rsidRDefault="00CE5427"/>
    <w:p w:rsidR="00CE5427" w:rsidRDefault="00CE5427"/>
    <w:p w:rsidR="00CE5427" w:rsidRDefault="00CE5427"/>
    <w:p w:rsidR="00CE5427" w:rsidRDefault="00CE5427"/>
    <w:sectPr w:rsidR="00CE54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E5427"/>
    <w:rsid w:val="001A220D"/>
    <w:rsid w:val="00CE5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E54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5427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934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8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2013-05-12T17:24:00Z</dcterms:created>
  <dcterms:modified xsi:type="dcterms:W3CDTF">2013-05-12T17:59:00Z</dcterms:modified>
</cp:coreProperties>
</file>